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548D" w14:textId="3B90512A" w:rsidR="00FA5DF8" w:rsidRDefault="00FA5DF8" w:rsidP="00FA5DF8">
      <w:pPr>
        <w:jc w:val="center"/>
      </w:pPr>
      <w:r w:rsidRPr="003F12C4">
        <w:rPr>
          <w:b/>
          <w:noProof/>
        </w:rPr>
        <w:drawing>
          <wp:inline distT="0" distB="0" distL="0" distR="0" wp14:anchorId="0D476506" wp14:editId="1E5B9C85">
            <wp:extent cx="552450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74FA1" w14:textId="77777777" w:rsidR="00FA5DF8" w:rsidRPr="00774699" w:rsidRDefault="00FA5DF8" w:rsidP="00FA5DF8">
      <w:pPr>
        <w:tabs>
          <w:tab w:val="right" w:pos="4248"/>
        </w:tabs>
        <w:jc w:val="center"/>
      </w:pPr>
    </w:p>
    <w:p w14:paraId="2EE6CC59" w14:textId="77777777" w:rsidR="00FA5DF8" w:rsidRPr="00AC4CBC" w:rsidRDefault="00FA5DF8" w:rsidP="00FA5DF8">
      <w:pPr>
        <w:tabs>
          <w:tab w:val="right" w:pos="4248"/>
        </w:tabs>
        <w:jc w:val="center"/>
        <w:rPr>
          <w:b/>
        </w:rPr>
      </w:pPr>
      <w:r w:rsidRPr="00AC4CBC">
        <w:rPr>
          <w:b/>
        </w:rPr>
        <w:t xml:space="preserve">АДМИНИСТРАЦИЯ </w:t>
      </w:r>
    </w:p>
    <w:p w14:paraId="673A4BB8" w14:textId="77777777" w:rsidR="00FA5DF8" w:rsidRPr="00AC4CBC" w:rsidRDefault="00FA5DF8" w:rsidP="00FA5DF8">
      <w:pPr>
        <w:tabs>
          <w:tab w:val="right" w:pos="4248"/>
        </w:tabs>
        <w:jc w:val="center"/>
        <w:rPr>
          <w:b/>
        </w:rPr>
      </w:pPr>
      <w:r w:rsidRPr="00AC4CBC">
        <w:rPr>
          <w:b/>
        </w:rPr>
        <w:t>ГРИГОРЬЕВСКОГО СЕЛЬСКОГО ПОСЕЛЕНИЯ СЕВЕРСКОГО МУНИЦИПАЛЬНОГО РАЙОНА КРАСНОДАРСКОГО КРАЯ</w:t>
      </w:r>
    </w:p>
    <w:p w14:paraId="4277C66F" w14:textId="77777777" w:rsidR="00FA5DF8" w:rsidRPr="00BF58DA" w:rsidRDefault="00FA5DF8" w:rsidP="00FA5DF8">
      <w:pPr>
        <w:tabs>
          <w:tab w:val="right" w:pos="4248"/>
        </w:tabs>
        <w:jc w:val="center"/>
        <w:rPr>
          <w:b/>
          <w:sz w:val="18"/>
          <w:szCs w:val="18"/>
        </w:rPr>
      </w:pPr>
    </w:p>
    <w:p w14:paraId="08045C15" w14:textId="77777777" w:rsidR="00FA5DF8" w:rsidRPr="00A0005D" w:rsidRDefault="00FA5DF8" w:rsidP="00FA5DF8">
      <w:pPr>
        <w:tabs>
          <w:tab w:val="right" w:pos="4248"/>
        </w:tabs>
        <w:jc w:val="center"/>
        <w:rPr>
          <w:b/>
          <w:sz w:val="32"/>
          <w:szCs w:val="32"/>
        </w:rPr>
      </w:pPr>
      <w:r w:rsidRPr="00A0005D">
        <w:rPr>
          <w:b/>
          <w:sz w:val="32"/>
          <w:szCs w:val="32"/>
        </w:rPr>
        <w:t xml:space="preserve">ПОСТАНОВЛЕНИЕ </w:t>
      </w:r>
    </w:p>
    <w:p w14:paraId="50C5921B" w14:textId="77777777" w:rsidR="004A2B7E" w:rsidRDefault="004A2B7E" w:rsidP="004A2B7E">
      <w:pPr>
        <w:tabs>
          <w:tab w:val="right" w:pos="4248"/>
        </w:tabs>
        <w:jc w:val="both"/>
        <w:rPr>
          <w:sz w:val="24"/>
          <w:szCs w:val="24"/>
        </w:rPr>
      </w:pPr>
    </w:p>
    <w:p w14:paraId="4682F1BF" w14:textId="1AF742A7" w:rsidR="004A2B7E" w:rsidRDefault="00737903" w:rsidP="004A2B7E">
      <w:pPr>
        <w:tabs>
          <w:tab w:val="right" w:pos="4248"/>
        </w:tabs>
        <w:jc w:val="both"/>
        <w:rPr>
          <w:szCs w:val="24"/>
        </w:rPr>
      </w:pPr>
      <w:r>
        <w:rPr>
          <w:szCs w:val="24"/>
        </w:rPr>
        <w:t>о</w:t>
      </w:r>
      <w:r w:rsidR="002B3525">
        <w:rPr>
          <w:szCs w:val="24"/>
        </w:rPr>
        <w:t xml:space="preserve">т </w:t>
      </w:r>
      <w:r w:rsidR="00FA5DF8">
        <w:rPr>
          <w:szCs w:val="24"/>
        </w:rPr>
        <w:t>19.03</w:t>
      </w:r>
      <w:r w:rsidR="002B3525">
        <w:rPr>
          <w:szCs w:val="24"/>
        </w:rPr>
        <w:t>.20</w:t>
      </w:r>
      <w:r w:rsidR="004E454C">
        <w:rPr>
          <w:szCs w:val="24"/>
        </w:rPr>
        <w:t>2</w:t>
      </w:r>
      <w:r w:rsidR="00FA5DF8">
        <w:rPr>
          <w:szCs w:val="24"/>
        </w:rPr>
        <w:t>6</w:t>
      </w:r>
      <w:r>
        <w:rPr>
          <w:szCs w:val="24"/>
        </w:rPr>
        <w:t xml:space="preserve"> </w:t>
      </w:r>
      <w:r w:rsidR="004A2B7E">
        <w:rPr>
          <w:szCs w:val="24"/>
        </w:rPr>
        <w:t>г</w:t>
      </w:r>
      <w:r w:rsidR="00FA5DF8">
        <w:rPr>
          <w:szCs w:val="24"/>
        </w:rPr>
        <w:t xml:space="preserve">.   </w:t>
      </w:r>
      <w:r w:rsidR="004A2B7E">
        <w:rPr>
          <w:szCs w:val="24"/>
        </w:rPr>
        <w:t xml:space="preserve">                                                                  </w:t>
      </w:r>
      <w:r w:rsidR="002B3525">
        <w:rPr>
          <w:szCs w:val="24"/>
        </w:rPr>
        <w:t xml:space="preserve">                      </w:t>
      </w:r>
      <w:r w:rsidR="00FA5DF8">
        <w:rPr>
          <w:szCs w:val="24"/>
        </w:rPr>
        <w:t xml:space="preserve">      </w:t>
      </w:r>
      <w:r w:rsidR="002B3525">
        <w:rPr>
          <w:szCs w:val="24"/>
        </w:rPr>
        <w:t xml:space="preserve">   №</w:t>
      </w:r>
      <w:r w:rsidR="00FA5DF8">
        <w:rPr>
          <w:szCs w:val="24"/>
        </w:rPr>
        <w:t xml:space="preserve"> 74</w:t>
      </w:r>
    </w:p>
    <w:p w14:paraId="2881015B" w14:textId="77777777" w:rsidR="004A2B7E" w:rsidRPr="00F02CA3" w:rsidRDefault="004A2B7E" w:rsidP="004A2B7E">
      <w:pPr>
        <w:tabs>
          <w:tab w:val="right" w:pos="4248"/>
        </w:tabs>
        <w:jc w:val="both"/>
      </w:pPr>
      <w:r>
        <w:rPr>
          <w:sz w:val="24"/>
          <w:szCs w:val="24"/>
        </w:rPr>
        <w:t xml:space="preserve">                                                        </w:t>
      </w:r>
      <w:r w:rsidR="00E30DBC" w:rsidRPr="00F02CA3">
        <w:t>с</w:t>
      </w:r>
      <w:r w:rsidRPr="00F02CA3">
        <w:t>таница Григорьевская</w:t>
      </w:r>
    </w:p>
    <w:p w14:paraId="781DD925" w14:textId="77777777" w:rsidR="004A2B7E" w:rsidRDefault="004A2B7E" w:rsidP="004A2B7E">
      <w:pPr>
        <w:tabs>
          <w:tab w:val="right" w:pos="4248"/>
        </w:tabs>
        <w:jc w:val="center"/>
        <w:rPr>
          <w:sz w:val="24"/>
          <w:szCs w:val="24"/>
        </w:rPr>
      </w:pPr>
    </w:p>
    <w:p w14:paraId="368A750B" w14:textId="77777777" w:rsidR="00FA5DF8" w:rsidRDefault="00FA5DF8" w:rsidP="004A2B7E">
      <w:pPr>
        <w:tabs>
          <w:tab w:val="right" w:pos="4248"/>
        </w:tabs>
        <w:jc w:val="center"/>
        <w:rPr>
          <w:sz w:val="24"/>
          <w:szCs w:val="24"/>
        </w:rPr>
      </w:pPr>
    </w:p>
    <w:p w14:paraId="2C205F85" w14:textId="4AA3F992" w:rsidR="004A2B7E" w:rsidRPr="00FA5DF8" w:rsidRDefault="00F53721" w:rsidP="00FA5DF8">
      <w:pPr>
        <w:tabs>
          <w:tab w:val="left" w:pos="9214"/>
        </w:tabs>
        <w:jc w:val="center"/>
        <w:rPr>
          <w:b/>
        </w:rPr>
      </w:pPr>
      <w:r w:rsidRPr="00FA5DF8">
        <w:rPr>
          <w:b/>
        </w:rPr>
        <w:t>О признании утратившим силу постановлени</w:t>
      </w:r>
      <w:r w:rsidR="00B423AB">
        <w:rPr>
          <w:b/>
        </w:rPr>
        <w:t>я</w:t>
      </w:r>
      <w:r w:rsidRPr="00FA5DF8">
        <w:rPr>
          <w:b/>
        </w:rPr>
        <w:t xml:space="preserve"> администрации Григорьевского сельского поселения Северского района</w:t>
      </w:r>
      <w:r w:rsidR="00FA5DF8">
        <w:rPr>
          <w:b/>
        </w:rPr>
        <w:br/>
        <w:t xml:space="preserve">от </w:t>
      </w:r>
      <w:r w:rsidR="00FA5DF8" w:rsidRPr="00FA5DF8">
        <w:rPr>
          <w:b/>
        </w:rPr>
        <w:t>3 февраля 2021 года № 68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 и предоставления этих сведений средствам массовой информации для опубликования»</w:t>
      </w:r>
    </w:p>
    <w:p w14:paraId="40950B11" w14:textId="77777777" w:rsidR="00A71395" w:rsidRDefault="00A71395" w:rsidP="004A2B7E">
      <w:pPr>
        <w:jc w:val="center"/>
        <w:rPr>
          <w:b/>
        </w:rPr>
      </w:pPr>
    </w:p>
    <w:p w14:paraId="30D653EF" w14:textId="54A61E8D" w:rsidR="00A71395" w:rsidRPr="00F53721" w:rsidRDefault="002B3525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53721">
        <w:rPr>
          <w:rFonts w:ascii="Times New Roman" w:hAnsi="Times New Roman"/>
          <w:sz w:val="28"/>
          <w:szCs w:val="28"/>
        </w:rPr>
        <w:t xml:space="preserve">В соответствии с </w:t>
      </w:r>
      <w:r w:rsidR="00FA5DF8">
        <w:rPr>
          <w:rFonts w:ascii="Times New Roman" w:hAnsi="Times New Roman"/>
          <w:sz w:val="28"/>
          <w:szCs w:val="28"/>
        </w:rPr>
        <w:t xml:space="preserve">вступлением в силу Федерального закона </w:t>
      </w:r>
      <w:r w:rsidR="00FA5DF8">
        <w:rPr>
          <w:rFonts w:ascii="Times New Roman" w:hAnsi="Times New Roman"/>
          <w:sz w:val="28"/>
          <w:szCs w:val="28"/>
        </w:rPr>
        <w:br/>
        <w:t xml:space="preserve">от 28 декабря 2025 года № 505-ФЗ «О внесении изменений в отдельные законодательные акты Российской Федерации», </w:t>
      </w:r>
      <w:r w:rsidR="00FA5DF8" w:rsidRPr="00FA5DF8">
        <w:rPr>
          <w:rFonts w:ascii="Times New Roman" w:hAnsi="Times New Roman"/>
          <w:sz w:val="28"/>
          <w:szCs w:val="28"/>
        </w:rPr>
        <w:t>Уставом Григорьевского сельского поселения С</w:t>
      </w:r>
      <w:r w:rsidR="00FA5DF8" w:rsidRPr="00FA5DF8">
        <w:rPr>
          <w:rFonts w:ascii="Times New Roman" w:hAnsi="Times New Roman"/>
          <w:color w:val="000000"/>
          <w:sz w:val="28"/>
          <w:szCs w:val="28"/>
        </w:rPr>
        <w:t>еверского муниципального района Краснодарского края</w:t>
      </w:r>
      <w:r w:rsidR="000E15C1">
        <w:rPr>
          <w:rFonts w:ascii="Times New Roman" w:hAnsi="Times New Roman"/>
          <w:sz w:val="28"/>
          <w:szCs w:val="28"/>
        </w:rPr>
        <w:br/>
      </w:r>
      <w:r w:rsidR="004A2B7E" w:rsidRPr="00F53721">
        <w:rPr>
          <w:rFonts w:ascii="Times New Roman" w:hAnsi="Times New Roman"/>
          <w:sz w:val="28"/>
          <w:szCs w:val="28"/>
        </w:rPr>
        <w:t>п о с т а н о в л я ю:</w:t>
      </w:r>
    </w:p>
    <w:p w14:paraId="295EB99D" w14:textId="01A25513" w:rsidR="00F53721" w:rsidRPr="00F53721" w:rsidRDefault="00F53721" w:rsidP="00F53721">
      <w:pPr>
        <w:ind w:firstLine="709"/>
        <w:jc w:val="both"/>
      </w:pPr>
      <w:bookmarkStart w:id="0" w:name="sub_4"/>
      <w:r w:rsidRPr="00F53721">
        <w:t>1. Признать утратившим силу постановление администрация администрации Григорьевского сельского поселения Северского района</w:t>
      </w:r>
      <w:r w:rsidR="00FA5DF8">
        <w:br/>
        <w:t xml:space="preserve">от </w:t>
      </w:r>
      <w:r w:rsidR="00FA5DF8" w:rsidRPr="00FA5DF8">
        <w:rPr>
          <w:bCs/>
        </w:rPr>
        <w:t>3 февраля 2021 года № 68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</w:t>
      </w:r>
      <w:r w:rsidR="00FA5DF8">
        <w:rPr>
          <w:bCs/>
        </w:rPr>
        <w:t xml:space="preserve"> </w:t>
      </w:r>
      <w:r w:rsidR="00FA5DF8" w:rsidRPr="00FA5DF8">
        <w:rPr>
          <w:bCs/>
        </w:rPr>
        <w:t>и предоставления этих сведений средствам массовой информации для опубликования»</w:t>
      </w:r>
      <w:r w:rsidRPr="00FA5DF8">
        <w:rPr>
          <w:bCs/>
        </w:rPr>
        <w:t>.</w:t>
      </w:r>
    </w:p>
    <w:bookmarkEnd w:id="0"/>
    <w:p w14:paraId="320381F2" w14:textId="6AFE76C8" w:rsidR="00F53721" w:rsidRDefault="00F53721" w:rsidP="00F53721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2. </w:t>
      </w:r>
      <w:r w:rsidRPr="002803A3">
        <w:rPr>
          <w:color w:val="000000"/>
          <w:shd w:val="clear" w:color="auto" w:fill="FFFFFF"/>
        </w:rPr>
        <w:t xml:space="preserve">Общему отделу администрации </w:t>
      </w:r>
      <w:r>
        <w:rPr>
          <w:bCs/>
        </w:rPr>
        <w:t>Григорьевского</w:t>
      </w:r>
      <w:r>
        <w:rPr>
          <w:color w:val="000000"/>
          <w:shd w:val="clear" w:color="auto" w:fill="FFFFFF"/>
        </w:rPr>
        <w:t xml:space="preserve"> сельского </w:t>
      </w:r>
      <w:r w:rsidRPr="002803A3">
        <w:rPr>
          <w:color w:val="000000"/>
          <w:shd w:val="clear" w:color="auto" w:fill="FFFFFF"/>
        </w:rPr>
        <w:t xml:space="preserve">поселения </w:t>
      </w:r>
      <w:r>
        <w:rPr>
          <w:color w:val="000000"/>
          <w:shd w:val="clear" w:color="auto" w:fill="FFFFFF"/>
        </w:rPr>
        <w:t>Северского</w:t>
      </w:r>
      <w:r w:rsidRPr="002803A3">
        <w:rPr>
          <w:color w:val="000000"/>
          <w:shd w:val="clear" w:color="auto" w:fill="FFFFFF"/>
        </w:rPr>
        <w:t xml:space="preserve"> </w:t>
      </w:r>
      <w:r w:rsidR="00FA5DF8">
        <w:rPr>
          <w:color w:val="000000"/>
          <w:shd w:val="clear" w:color="auto" w:fill="FFFFFF"/>
        </w:rPr>
        <w:t xml:space="preserve">муниципального </w:t>
      </w:r>
      <w:r w:rsidRPr="002803A3">
        <w:rPr>
          <w:color w:val="000000"/>
          <w:shd w:val="clear" w:color="auto" w:fill="FFFFFF"/>
        </w:rPr>
        <w:t xml:space="preserve">района </w:t>
      </w:r>
      <w:r w:rsidR="00FA5DF8">
        <w:rPr>
          <w:color w:val="000000"/>
          <w:shd w:val="clear" w:color="auto" w:fill="FFFFFF"/>
        </w:rPr>
        <w:t xml:space="preserve">Краснодарского края </w:t>
      </w:r>
      <w:r w:rsidRPr="002803A3">
        <w:rPr>
          <w:color w:val="000000"/>
          <w:shd w:val="clear" w:color="auto" w:fill="FFFFFF"/>
        </w:rPr>
        <w:t>обнародовать настоящее постановление</w:t>
      </w:r>
      <w:r>
        <w:rPr>
          <w:color w:val="000000"/>
          <w:shd w:val="clear" w:color="auto" w:fill="FFFFFF"/>
        </w:rPr>
        <w:t xml:space="preserve"> в специально установленных местах</w:t>
      </w:r>
      <w:r w:rsidRPr="002803A3">
        <w:rPr>
          <w:color w:val="000000"/>
          <w:shd w:val="clear" w:color="auto" w:fill="FFFFFF"/>
        </w:rPr>
        <w:t xml:space="preserve"> и разместить его на официальном сайте органов местного самоуправления </w:t>
      </w:r>
      <w:r>
        <w:rPr>
          <w:bCs/>
        </w:rPr>
        <w:t>Григорьевского</w:t>
      </w:r>
      <w:r>
        <w:rPr>
          <w:color w:val="000000"/>
          <w:shd w:val="clear" w:color="auto" w:fill="FFFFFF"/>
        </w:rPr>
        <w:t xml:space="preserve"> сельского </w:t>
      </w:r>
      <w:r w:rsidRPr="002803A3">
        <w:rPr>
          <w:color w:val="000000"/>
          <w:shd w:val="clear" w:color="auto" w:fill="FFFFFF"/>
        </w:rPr>
        <w:t xml:space="preserve">поселения </w:t>
      </w:r>
      <w:r>
        <w:rPr>
          <w:color w:val="000000"/>
          <w:shd w:val="clear" w:color="auto" w:fill="FFFFFF"/>
        </w:rPr>
        <w:t>Северского</w:t>
      </w:r>
      <w:r w:rsidRPr="002803A3">
        <w:rPr>
          <w:color w:val="000000"/>
          <w:shd w:val="clear" w:color="auto" w:fill="FFFFFF"/>
        </w:rPr>
        <w:t xml:space="preserve"> </w:t>
      </w:r>
      <w:r w:rsidR="00FA5DF8">
        <w:rPr>
          <w:color w:val="000000"/>
          <w:shd w:val="clear" w:color="auto" w:fill="FFFFFF"/>
        </w:rPr>
        <w:t xml:space="preserve">муниципального </w:t>
      </w:r>
      <w:r w:rsidRPr="002803A3">
        <w:rPr>
          <w:color w:val="000000"/>
          <w:shd w:val="clear" w:color="auto" w:fill="FFFFFF"/>
        </w:rPr>
        <w:t xml:space="preserve">района </w:t>
      </w:r>
      <w:r w:rsidR="00FA5DF8">
        <w:rPr>
          <w:color w:val="000000"/>
          <w:shd w:val="clear" w:color="auto" w:fill="FFFFFF"/>
        </w:rPr>
        <w:t xml:space="preserve">Краснодарского края </w:t>
      </w:r>
      <w:r w:rsidRPr="002803A3">
        <w:rPr>
          <w:color w:val="000000"/>
          <w:shd w:val="clear" w:color="auto" w:fill="FFFFFF"/>
        </w:rPr>
        <w:t>в информационно-телекоммуникационной сети «Интернет».</w:t>
      </w:r>
    </w:p>
    <w:p w14:paraId="4B9CE672" w14:textId="77777777" w:rsidR="00F53721" w:rsidRDefault="00F53721" w:rsidP="00F53721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</w:rPr>
        <w:t>3</w:t>
      </w:r>
      <w:r w:rsidRPr="002803A3">
        <w:rPr>
          <w:color w:val="000000"/>
        </w:rPr>
        <w:t>.</w:t>
      </w:r>
      <w:r>
        <w:rPr>
          <w:color w:val="000000"/>
        </w:rPr>
        <w:t xml:space="preserve"> </w:t>
      </w:r>
      <w:r w:rsidRPr="002803A3">
        <w:rPr>
          <w:color w:val="000000"/>
        </w:rPr>
        <w:t>Конт</w:t>
      </w:r>
      <w:r>
        <w:rPr>
          <w:color w:val="000000"/>
        </w:rPr>
        <w:t>роль за выполнением</w:t>
      </w:r>
      <w:r w:rsidRPr="002803A3">
        <w:rPr>
          <w:color w:val="000000"/>
        </w:rPr>
        <w:t xml:space="preserve"> настоящего</w:t>
      </w:r>
      <w:r w:rsidRPr="003E1DD0">
        <w:t xml:space="preserve"> постановления </w:t>
      </w:r>
      <w:r>
        <w:t>оставляю за собой.</w:t>
      </w:r>
    </w:p>
    <w:p w14:paraId="5D4192D5" w14:textId="77777777" w:rsidR="00F53721" w:rsidRPr="00ED490E" w:rsidRDefault="00F53721" w:rsidP="00F53721">
      <w:pPr>
        <w:suppressAutoHyphens/>
        <w:ind w:firstLine="709"/>
        <w:jc w:val="both"/>
        <w:rPr>
          <w:rFonts w:eastAsia="DejaVuSans"/>
          <w:color w:val="000000"/>
          <w:kern w:val="1"/>
          <w:shd w:val="clear" w:color="auto" w:fill="FFFFFF"/>
          <w:lang w:eastAsia="zh-CN"/>
        </w:rPr>
      </w:pPr>
      <w:r>
        <w:rPr>
          <w:lang w:eastAsia="ar-SA"/>
        </w:rPr>
        <w:t>4</w:t>
      </w:r>
      <w:r w:rsidRPr="003E1DD0">
        <w:rPr>
          <w:lang w:eastAsia="ar-SA"/>
        </w:rPr>
        <w:t xml:space="preserve">. Постановление вступает в силу </w:t>
      </w:r>
      <w:r>
        <w:t>со дня его официального обнародования.</w:t>
      </w:r>
    </w:p>
    <w:p w14:paraId="37AAD30A" w14:textId="77777777" w:rsidR="00F53721" w:rsidRPr="004172D5" w:rsidRDefault="00F53721" w:rsidP="00F53721">
      <w:pPr>
        <w:tabs>
          <w:tab w:val="left" w:pos="851"/>
        </w:tabs>
        <w:ind w:firstLine="709"/>
        <w:jc w:val="both"/>
        <w:rPr>
          <w:sz w:val="20"/>
          <w:szCs w:val="20"/>
          <w:lang w:eastAsia="ar-SA"/>
        </w:rPr>
      </w:pPr>
    </w:p>
    <w:p w14:paraId="2F6F026C" w14:textId="77777777" w:rsidR="00F53721" w:rsidRPr="004172D5" w:rsidRDefault="00F53721" w:rsidP="00F53721">
      <w:pPr>
        <w:tabs>
          <w:tab w:val="left" w:pos="851"/>
        </w:tabs>
        <w:ind w:firstLine="709"/>
        <w:jc w:val="both"/>
        <w:rPr>
          <w:sz w:val="20"/>
          <w:szCs w:val="20"/>
          <w:lang w:eastAsia="ar-SA"/>
        </w:rPr>
      </w:pPr>
    </w:p>
    <w:p w14:paraId="50BCB044" w14:textId="77777777" w:rsidR="004A2B7E" w:rsidRDefault="004A2B7E" w:rsidP="00F02C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B136260" w14:textId="77777777" w:rsidR="00FA5DF8" w:rsidRPr="00FA5DF8" w:rsidRDefault="00FA5DF8" w:rsidP="00FA5DF8">
      <w:pPr>
        <w:rPr>
          <w:color w:val="000000" w:themeColor="text1"/>
        </w:rPr>
      </w:pPr>
      <w:r w:rsidRPr="00FA5DF8">
        <w:rPr>
          <w:color w:val="000000" w:themeColor="text1"/>
        </w:rPr>
        <w:t xml:space="preserve">Глава Григорьевского сельского поселения </w:t>
      </w:r>
    </w:p>
    <w:p w14:paraId="71B1C5B4" w14:textId="77777777" w:rsidR="00FA5DF8" w:rsidRPr="00FA5DF8" w:rsidRDefault="00FA5DF8" w:rsidP="00FA5DF8">
      <w:pPr>
        <w:rPr>
          <w:color w:val="000000" w:themeColor="text1"/>
        </w:rPr>
      </w:pPr>
      <w:r w:rsidRPr="00FA5DF8">
        <w:rPr>
          <w:color w:val="000000" w:themeColor="text1"/>
        </w:rPr>
        <w:t>Северского муниципального района</w:t>
      </w:r>
    </w:p>
    <w:p w14:paraId="4BFA87E5" w14:textId="77777777" w:rsidR="00FA5DF8" w:rsidRPr="00FA5DF8" w:rsidRDefault="00FA5DF8" w:rsidP="00FA5DF8">
      <w:pPr>
        <w:rPr>
          <w:color w:val="000000" w:themeColor="text1"/>
        </w:rPr>
      </w:pPr>
      <w:r w:rsidRPr="00FA5DF8">
        <w:rPr>
          <w:color w:val="000000" w:themeColor="text1"/>
        </w:rPr>
        <w:t xml:space="preserve">Краснодарского края                                                                         </w:t>
      </w:r>
      <w:proofErr w:type="spellStart"/>
      <w:r w:rsidRPr="00FA5DF8">
        <w:rPr>
          <w:color w:val="000000" w:themeColor="text1"/>
        </w:rPr>
        <w:t>Е.А.Подружная</w:t>
      </w:r>
      <w:proofErr w:type="spellEnd"/>
    </w:p>
    <w:p w14:paraId="653C3F9F" w14:textId="77777777" w:rsidR="00FA5DF8" w:rsidRPr="00FA5DF8" w:rsidRDefault="00FA5DF8" w:rsidP="00FA5DF8">
      <w:pPr>
        <w:rPr>
          <w:rFonts w:eastAsia="Calibri"/>
          <w:color w:val="000000" w:themeColor="text1"/>
        </w:rPr>
      </w:pPr>
      <w:r w:rsidRPr="00FA5DF8">
        <w:rPr>
          <w:rFonts w:eastAsia="Calibri"/>
          <w:color w:val="000000" w:themeColor="text1"/>
        </w:rPr>
        <w:t>___________________________________________________________</w:t>
      </w:r>
      <w:r w:rsidRPr="00FA5DF8">
        <w:rPr>
          <w:color w:val="000000" w:themeColor="text1"/>
        </w:rPr>
        <w:t>___</w:t>
      </w:r>
      <w:r w:rsidRPr="00FA5DF8">
        <w:rPr>
          <w:rFonts w:eastAsia="Calibri"/>
          <w:color w:val="000000" w:themeColor="text1"/>
        </w:rPr>
        <w:t>______</w:t>
      </w:r>
    </w:p>
    <w:p w14:paraId="53619206" w14:textId="77777777" w:rsidR="00FA5DF8" w:rsidRPr="00FA5DF8" w:rsidRDefault="00FA5DF8" w:rsidP="00FA5DF8">
      <w:pPr>
        <w:rPr>
          <w:rFonts w:eastAsia="Calibri"/>
          <w:color w:val="000000" w:themeColor="text1"/>
        </w:rPr>
      </w:pPr>
      <w:r w:rsidRPr="00FA5DF8">
        <w:rPr>
          <w:rFonts w:eastAsia="Calibri"/>
          <w:color w:val="000000" w:themeColor="text1"/>
        </w:rPr>
        <w:t>Проект подготовлен и внесен:</w:t>
      </w:r>
    </w:p>
    <w:p w14:paraId="612BD329" w14:textId="77777777" w:rsidR="00FA5DF8" w:rsidRPr="00FA5DF8" w:rsidRDefault="00FA5DF8" w:rsidP="00FA5DF8">
      <w:pPr>
        <w:rPr>
          <w:rFonts w:eastAsia="Calibri"/>
          <w:color w:val="000000" w:themeColor="text1"/>
        </w:rPr>
      </w:pPr>
      <w:r w:rsidRPr="00FA5DF8">
        <w:rPr>
          <w:rFonts w:eastAsia="Calibri"/>
          <w:color w:val="000000" w:themeColor="text1"/>
        </w:rPr>
        <w:t>Начальник общего  отдела администрации                                      Т.В. Любецкая</w:t>
      </w:r>
    </w:p>
    <w:p w14:paraId="6950A3B5" w14:textId="77777777" w:rsidR="00FA5DF8" w:rsidRPr="00FA5DF8" w:rsidRDefault="00FA5DF8" w:rsidP="00FA5DF8">
      <w:pPr>
        <w:rPr>
          <w:rFonts w:eastAsia="Calibri"/>
          <w:color w:val="000000" w:themeColor="text1"/>
        </w:rPr>
      </w:pPr>
      <w:r w:rsidRPr="00FA5DF8">
        <w:rPr>
          <w:rFonts w:eastAsia="Calibri"/>
          <w:color w:val="000000" w:themeColor="text1"/>
        </w:rPr>
        <w:t>Проект согласован:</w:t>
      </w:r>
    </w:p>
    <w:p w14:paraId="55A55276" w14:textId="77777777" w:rsidR="00FA5DF8" w:rsidRPr="00FA5DF8" w:rsidRDefault="00FA5DF8" w:rsidP="00FA5DF8">
      <w:pPr>
        <w:rPr>
          <w:rFonts w:eastAsia="Calibri"/>
          <w:color w:val="000000" w:themeColor="text1"/>
        </w:rPr>
      </w:pPr>
      <w:r w:rsidRPr="00FA5DF8">
        <w:rPr>
          <w:rFonts w:eastAsia="Calibri"/>
          <w:color w:val="000000" w:themeColor="text1"/>
        </w:rPr>
        <w:t>Начальник финансового  отдела</w:t>
      </w:r>
    </w:p>
    <w:p w14:paraId="42594E6F" w14:textId="1DDAE80E" w:rsidR="00FA5DF8" w:rsidRPr="00FA5DF8" w:rsidRDefault="00FA5DF8" w:rsidP="00FA5DF8">
      <w:pPr>
        <w:tabs>
          <w:tab w:val="left" w:pos="2340"/>
          <w:tab w:val="left" w:pos="3780"/>
        </w:tabs>
        <w:rPr>
          <w:rFonts w:eastAsia="Calibri"/>
          <w:color w:val="000000" w:themeColor="text1"/>
        </w:rPr>
      </w:pPr>
      <w:r w:rsidRPr="00FA5DF8">
        <w:rPr>
          <w:rFonts w:eastAsia="Calibri"/>
          <w:color w:val="000000" w:themeColor="text1"/>
        </w:rPr>
        <w:t xml:space="preserve">администрации                                                                                 </w:t>
      </w:r>
      <w:r>
        <w:rPr>
          <w:rFonts w:eastAsia="Calibri"/>
          <w:color w:val="000000" w:themeColor="text1"/>
        </w:rPr>
        <w:t xml:space="preserve">   </w:t>
      </w:r>
      <w:r w:rsidRPr="00FA5DF8">
        <w:rPr>
          <w:rFonts w:eastAsia="Calibri"/>
          <w:color w:val="000000" w:themeColor="text1"/>
        </w:rPr>
        <w:t xml:space="preserve">   </w:t>
      </w:r>
      <w:proofErr w:type="spellStart"/>
      <w:r w:rsidRPr="00FA5DF8">
        <w:rPr>
          <w:rFonts w:eastAsia="Calibri"/>
          <w:color w:val="000000" w:themeColor="text1"/>
        </w:rPr>
        <w:t>М.В.Святова</w:t>
      </w:r>
      <w:proofErr w:type="spellEnd"/>
    </w:p>
    <w:p w14:paraId="43022E01" w14:textId="77777777" w:rsidR="00F02CA3" w:rsidRDefault="00F02CA3" w:rsidP="004A2B7E">
      <w:pPr>
        <w:jc w:val="both"/>
        <w:sectPr w:rsidR="00F02CA3" w:rsidSect="00FA5DF8"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81"/>
        </w:sectPr>
      </w:pPr>
    </w:p>
    <w:p w14:paraId="45ABB1EE" w14:textId="77777777" w:rsidR="004A2B7E" w:rsidRPr="00A71395" w:rsidRDefault="004A2B7E" w:rsidP="004A2B7E">
      <w:pPr>
        <w:jc w:val="both"/>
      </w:pPr>
    </w:p>
    <w:p w14:paraId="66D5E1EF" w14:textId="77777777" w:rsidR="004A2B7E" w:rsidRPr="00A71395" w:rsidRDefault="004A2B7E" w:rsidP="004A2B7E"/>
    <w:p w14:paraId="36496BEF" w14:textId="77777777" w:rsidR="009431CB" w:rsidRPr="00A71395" w:rsidRDefault="009431CB"/>
    <w:sectPr w:rsidR="009431CB" w:rsidRPr="00A71395" w:rsidSect="00A7139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867E" w14:textId="77777777" w:rsidR="004E08D2" w:rsidRDefault="004E08D2" w:rsidP="00F02CA3">
      <w:r>
        <w:separator/>
      </w:r>
    </w:p>
  </w:endnote>
  <w:endnote w:type="continuationSeparator" w:id="0">
    <w:p w14:paraId="5106B287" w14:textId="77777777" w:rsidR="004E08D2" w:rsidRDefault="004E08D2" w:rsidP="00F0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8500" w14:textId="77777777" w:rsidR="004E08D2" w:rsidRDefault="004E08D2" w:rsidP="00F02CA3">
      <w:r>
        <w:separator/>
      </w:r>
    </w:p>
  </w:footnote>
  <w:footnote w:type="continuationSeparator" w:id="0">
    <w:p w14:paraId="20DE52E9" w14:textId="77777777" w:rsidR="004E08D2" w:rsidRDefault="004E08D2" w:rsidP="00F02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7698332"/>
      <w:docPartObj>
        <w:docPartGallery w:val="Page Numbers (Top of Page)"/>
        <w:docPartUnique/>
      </w:docPartObj>
    </w:sdtPr>
    <w:sdtContent>
      <w:p w14:paraId="765DB44A" w14:textId="13DA0BF1" w:rsidR="00FA5DF8" w:rsidRDefault="00FA5D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D709A" w14:textId="77777777" w:rsidR="00FA5DF8" w:rsidRDefault="00FA5DF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B7CEF"/>
    <w:multiLevelType w:val="hybridMultilevel"/>
    <w:tmpl w:val="B40CC594"/>
    <w:lvl w:ilvl="0" w:tplc="EC0E6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747FF4"/>
    <w:multiLevelType w:val="hybridMultilevel"/>
    <w:tmpl w:val="707CA98E"/>
    <w:lvl w:ilvl="0" w:tplc="BF4C655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7F49B6"/>
    <w:multiLevelType w:val="hybridMultilevel"/>
    <w:tmpl w:val="86F02DDE"/>
    <w:lvl w:ilvl="0" w:tplc="C658954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949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9398479">
    <w:abstractNumId w:val="1"/>
  </w:num>
  <w:num w:numId="3" w16cid:durableId="41663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7E"/>
    <w:rsid w:val="000E15C1"/>
    <w:rsid w:val="00265BDC"/>
    <w:rsid w:val="002B3525"/>
    <w:rsid w:val="00332802"/>
    <w:rsid w:val="004A2B7E"/>
    <w:rsid w:val="004E08D2"/>
    <w:rsid w:val="004E454C"/>
    <w:rsid w:val="005203A3"/>
    <w:rsid w:val="00557BE8"/>
    <w:rsid w:val="00591666"/>
    <w:rsid w:val="005E754E"/>
    <w:rsid w:val="00737903"/>
    <w:rsid w:val="007C4E70"/>
    <w:rsid w:val="008109F9"/>
    <w:rsid w:val="008373FD"/>
    <w:rsid w:val="008A52A5"/>
    <w:rsid w:val="00921A86"/>
    <w:rsid w:val="009431CB"/>
    <w:rsid w:val="00962601"/>
    <w:rsid w:val="009A4144"/>
    <w:rsid w:val="00A33AD2"/>
    <w:rsid w:val="00A71395"/>
    <w:rsid w:val="00B423AB"/>
    <w:rsid w:val="00CA3FAB"/>
    <w:rsid w:val="00CA684A"/>
    <w:rsid w:val="00E02186"/>
    <w:rsid w:val="00E30DBC"/>
    <w:rsid w:val="00F02CA3"/>
    <w:rsid w:val="00F53721"/>
    <w:rsid w:val="00FA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BFE9"/>
  <w15:docId w15:val="{8B51E25A-26F9-4FA1-83A1-F7217855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B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C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B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A2B7E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2B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B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2C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F02C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C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02C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CA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2026-03-19T08:45:00Z</cp:lastPrinted>
  <dcterms:created xsi:type="dcterms:W3CDTF">2026-03-19T09:17:00Z</dcterms:created>
  <dcterms:modified xsi:type="dcterms:W3CDTF">2026-03-25T10:08:00Z</dcterms:modified>
</cp:coreProperties>
</file>